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8907" w14:textId="3D3472E3" w:rsidR="00FA0BC5" w:rsidRPr="00FA0BC5" w:rsidRDefault="00FA0BC5" w:rsidP="00FA0BC5">
      <w:r w:rsidRPr="00FA0BC5">
        <w:rPr>
          <w:b/>
          <w:bCs/>
        </w:rPr>
        <w:t>RÈGLEMENT DU CHAMPIONNAT DU CLUB - MATCH PLAY</w:t>
      </w:r>
      <w:r w:rsidR="00522E40">
        <w:rPr>
          <w:b/>
          <w:bCs/>
        </w:rPr>
        <w:t xml:space="preserve"> 2025</w:t>
      </w:r>
    </w:p>
    <w:p w14:paraId="423C71D6" w14:textId="2A48445F" w:rsidR="00FA0BC5" w:rsidRPr="00FA0BC5" w:rsidRDefault="00FA0BC5" w:rsidP="00FA0BC5">
      <w:r w:rsidRPr="00FA0BC5">
        <w:rPr>
          <w:b/>
          <w:bCs/>
        </w:rPr>
        <w:t>Article 1 - Organisation du championnat</w:t>
      </w:r>
      <w:r w:rsidRPr="00FA0BC5">
        <w:t xml:space="preserve"> Le championnat du club en match </w:t>
      </w:r>
      <w:proofErr w:type="spellStart"/>
      <w:r w:rsidRPr="00FA0BC5">
        <w:t>play</w:t>
      </w:r>
      <w:proofErr w:type="spellEnd"/>
      <w:r w:rsidRPr="00FA0BC5">
        <w:t xml:space="preserve"> est organisé par </w:t>
      </w:r>
      <w:r>
        <w:t>l’AS du golf</w:t>
      </w:r>
      <w:r w:rsidRPr="00FA0BC5">
        <w:t xml:space="preserve"> de </w:t>
      </w:r>
      <w:r>
        <w:t>Guerville</w:t>
      </w:r>
      <w:r w:rsidRPr="00FA0BC5">
        <w:t xml:space="preserve">. Il est ouvert à tous les membres </w:t>
      </w:r>
      <w:r>
        <w:t xml:space="preserve">AS </w:t>
      </w:r>
      <w:r w:rsidRPr="00FA0BC5">
        <w:t>en règle avec leur cotisation.</w:t>
      </w:r>
    </w:p>
    <w:p w14:paraId="23E80399" w14:textId="25E773C2" w:rsidR="00FA0BC5" w:rsidRPr="00FA0BC5" w:rsidRDefault="00FA0BC5" w:rsidP="00FA0BC5">
      <w:r w:rsidRPr="00FA0BC5">
        <w:rPr>
          <w:b/>
          <w:bCs/>
        </w:rPr>
        <w:t>Article 2 - Format de la compétition</w:t>
      </w:r>
      <w:r w:rsidRPr="00FA0BC5">
        <w:t xml:space="preserve"> La compétition se joue en match </w:t>
      </w:r>
      <w:proofErr w:type="spellStart"/>
      <w:r w:rsidRPr="00FA0BC5">
        <w:t>play</w:t>
      </w:r>
      <w:proofErr w:type="spellEnd"/>
      <w:r w:rsidRPr="00FA0BC5">
        <w:t xml:space="preserve"> individuel</w:t>
      </w:r>
      <w:r>
        <w:t xml:space="preserve"> </w:t>
      </w:r>
      <w:r w:rsidRPr="00FA0BC5">
        <w:t>à élimination directe. Chaque match est disputé sur 18 trous</w:t>
      </w:r>
      <w:r>
        <w:t>.</w:t>
      </w:r>
    </w:p>
    <w:p w14:paraId="16DECACB" w14:textId="04F31BB6" w:rsidR="00FA0BC5" w:rsidRPr="00FA0BC5" w:rsidRDefault="00FA0BC5" w:rsidP="00FA0BC5">
      <w:r w:rsidRPr="00FA0BC5">
        <w:rPr>
          <w:b/>
          <w:bCs/>
        </w:rPr>
        <w:t>Article 3 - Inscriptions</w:t>
      </w:r>
      <w:r w:rsidRPr="00FA0BC5">
        <w:t xml:space="preserve"> Les inscriptions sont ouvertes à tous les membres du club et doivent être effectuées avant la date limite fixée </w:t>
      </w:r>
      <w:r>
        <w:t>le 30/03/2025.</w:t>
      </w:r>
    </w:p>
    <w:p w14:paraId="484A3DE6" w14:textId="37E7B7BC" w:rsidR="00FA0BC5" w:rsidRDefault="00FA0BC5" w:rsidP="00FA0BC5">
      <w:r w:rsidRPr="00FA0BC5">
        <w:rPr>
          <w:b/>
          <w:bCs/>
        </w:rPr>
        <w:t>Article 4 - Index et catégories</w:t>
      </w:r>
      <w:r w:rsidRPr="00FA0BC5">
        <w:t xml:space="preserve"> Le championnat </w:t>
      </w:r>
      <w:r>
        <w:t>est</w:t>
      </w:r>
      <w:r w:rsidRPr="00FA0BC5">
        <w:t xml:space="preserve"> divisé en </w:t>
      </w:r>
      <w:r w:rsidR="000026EB">
        <w:t>deux</w:t>
      </w:r>
      <w:r w:rsidRPr="00FA0BC5">
        <w:t xml:space="preserve"> catégories selon l’index des joueurs. L’index pris en compte est celui en vigueur à la date de clôture des inscriptions.</w:t>
      </w:r>
    </w:p>
    <w:p w14:paraId="5D4ED282" w14:textId="5D0B3BE2" w:rsidR="00FA0BC5" w:rsidRDefault="00FA0BC5" w:rsidP="00FA0BC5">
      <w:r>
        <w:t>-1</w:t>
      </w:r>
      <w:r w:rsidRPr="00FA0BC5">
        <w:rPr>
          <w:vertAlign w:val="superscript"/>
        </w:rPr>
        <w:t>ère</w:t>
      </w:r>
      <w:r>
        <w:t xml:space="preserve"> série </w:t>
      </w:r>
      <w:r w:rsidR="00F7240F">
        <w:t>Mixte en brut</w:t>
      </w:r>
      <w:r>
        <w:t xml:space="preserve"> : Index </w:t>
      </w:r>
      <w:r w:rsidR="00A44F32">
        <w:t>&lt; 16,5 ; départs blancs</w:t>
      </w:r>
      <w:r w:rsidR="00F7240F">
        <w:t xml:space="preserve"> H ; départs bleus F</w:t>
      </w:r>
    </w:p>
    <w:p w14:paraId="1E009F44" w14:textId="09845DB3" w:rsidR="00FA0BC5" w:rsidRDefault="00FA0BC5" w:rsidP="00FA0BC5">
      <w:r>
        <w:t>-2</w:t>
      </w:r>
      <w:r w:rsidRPr="00FA0BC5">
        <w:rPr>
          <w:vertAlign w:val="superscript"/>
        </w:rPr>
        <w:t>ème</w:t>
      </w:r>
      <w:r>
        <w:t xml:space="preserve"> série </w:t>
      </w:r>
      <w:r w:rsidR="00F7240F">
        <w:t xml:space="preserve">Mixte en net </w:t>
      </w:r>
      <w:r w:rsidR="00A44F32">
        <w:t>: Index &gt;</w:t>
      </w:r>
      <w:r w:rsidR="00F7240F">
        <w:t>16</w:t>
      </w:r>
      <w:r w:rsidR="00A44F32">
        <w:t>,4 ; départs rouges</w:t>
      </w:r>
      <w:r w:rsidR="00F7240F">
        <w:t xml:space="preserve"> F ; départs jaunes H</w:t>
      </w:r>
    </w:p>
    <w:p w14:paraId="7FC6DC71" w14:textId="095A8FD0" w:rsidR="00F7240F" w:rsidRDefault="00F7240F" w:rsidP="00F7240F">
      <w:r w:rsidRPr="00FA0BC5">
        <w:rPr>
          <w:b/>
          <w:bCs/>
        </w:rPr>
        <w:t xml:space="preserve">Article 5 </w:t>
      </w:r>
      <w:r>
        <w:rPr>
          <w:b/>
          <w:bCs/>
        </w:rPr>
        <w:t>–</w:t>
      </w:r>
      <w:r w:rsidRPr="00FA0BC5">
        <w:rPr>
          <w:b/>
          <w:bCs/>
        </w:rPr>
        <w:t xml:space="preserve"> </w:t>
      </w:r>
      <w:r>
        <w:rPr>
          <w:b/>
          <w:bCs/>
        </w:rPr>
        <w:t>Coups rendus</w:t>
      </w:r>
      <w:r w:rsidRPr="00FA0BC5">
        <w:t xml:space="preserve"> </w:t>
      </w:r>
      <w:r>
        <w:t>La 1</w:t>
      </w:r>
      <w:r w:rsidRPr="00F7240F">
        <w:rPr>
          <w:vertAlign w:val="superscript"/>
        </w:rPr>
        <w:t>ère</w:t>
      </w:r>
      <w:r>
        <w:t xml:space="preserve"> série se jouant en brut, il n’y a pas de coups rendus.</w:t>
      </w:r>
    </w:p>
    <w:p w14:paraId="5F5017A0" w14:textId="2950167E" w:rsidR="00F7240F" w:rsidRDefault="00F7240F" w:rsidP="00F7240F">
      <w:r>
        <w:t>En 2</w:t>
      </w:r>
      <w:r w:rsidRPr="00F7240F">
        <w:rPr>
          <w:vertAlign w:val="superscript"/>
        </w:rPr>
        <w:t>ème</w:t>
      </w:r>
      <w:r>
        <w:t xml:space="preserve"> série</w:t>
      </w:r>
      <w:r w:rsidR="00522E40">
        <w:t>, les index supérieurs à 36 seront ramenés à 36. Les index pris en compte pour le calcul seront ceux à la date du match. L</w:t>
      </w:r>
      <w:r>
        <w:t>es coups rendus seront de 2/3 de la différence d’index le jour du match en arrondissant à l’entier le plus proche</w:t>
      </w:r>
      <w:r w:rsidR="00522E40">
        <w:t>.</w:t>
      </w:r>
      <w:r>
        <w:t xml:space="preserve"> </w:t>
      </w:r>
      <w:r w:rsidR="00522E40">
        <w:t>(</w:t>
      </w:r>
      <w:proofErr w:type="gramStart"/>
      <w:r w:rsidR="00522E40">
        <w:t>x</w:t>
      </w:r>
      <w:proofErr w:type="gramEnd"/>
      <w:r w:rsidR="00522E40">
        <w:t>,01 à x,49 à l’inférieur et x,50 à x,99 au supérieur).</w:t>
      </w:r>
    </w:p>
    <w:p w14:paraId="4D5B4413" w14:textId="181F1FA6" w:rsidR="00F7240F" w:rsidRDefault="00F7240F" w:rsidP="00F7240F">
      <w:r>
        <w:t>Exemples : A index 17,2 et B index 42 : Coups rendus = (36-17,</w:t>
      </w:r>
      <w:r w:rsidR="00522E40">
        <w:t>2) *</w:t>
      </w:r>
      <w:r>
        <w:t>2/3 = 12,53. B aura 1 coup rendu sur les trous de handicap 1 à 13.</w:t>
      </w:r>
    </w:p>
    <w:p w14:paraId="7A68DEA7" w14:textId="0BB39F2C" w:rsidR="00F7240F" w:rsidRDefault="00F7240F" w:rsidP="00F7240F">
      <w:r>
        <w:t>A index 20 et B index 26,3 : Coups rendus = (26,3-</w:t>
      </w:r>
      <w:r w:rsidR="00522E40">
        <w:t>20) *</w:t>
      </w:r>
      <w:r>
        <w:t>2/3 = 4,2. B aura 1 coup rendu sur les trous de handicap 1 à 4.</w:t>
      </w:r>
    </w:p>
    <w:p w14:paraId="6DA81D67" w14:textId="5364E1DE" w:rsidR="00522E40" w:rsidRDefault="00522E40" w:rsidP="00F7240F">
      <w:r w:rsidRPr="00FA0BC5">
        <w:rPr>
          <w:b/>
          <w:bCs/>
        </w:rPr>
        <w:t xml:space="preserve">Article </w:t>
      </w:r>
      <w:r w:rsidR="000026EB">
        <w:rPr>
          <w:b/>
          <w:bCs/>
        </w:rPr>
        <w:t>6</w:t>
      </w:r>
      <w:r w:rsidRPr="00FA0BC5">
        <w:rPr>
          <w:b/>
          <w:bCs/>
        </w:rPr>
        <w:t xml:space="preserve"> </w:t>
      </w:r>
      <w:r>
        <w:rPr>
          <w:b/>
          <w:bCs/>
        </w:rPr>
        <w:t>–</w:t>
      </w:r>
      <w:r w:rsidRPr="00FA0BC5">
        <w:rPr>
          <w:b/>
          <w:bCs/>
        </w:rPr>
        <w:t xml:space="preserve"> </w:t>
      </w:r>
      <w:r>
        <w:rPr>
          <w:b/>
          <w:bCs/>
        </w:rPr>
        <w:t xml:space="preserve">Honneur </w:t>
      </w:r>
      <w:r>
        <w:t>Le joueur ou la joueuse avec le plus bas index le jour du match aura l’honneur au 1.</w:t>
      </w:r>
    </w:p>
    <w:p w14:paraId="545E7200" w14:textId="0BAD828B" w:rsidR="00522E40" w:rsidRPr="00FA0BC5" w:rsidRDefault="00522E40" w:rsidP="00F7240F">
      <w:r>
        <w:t>Pour les rencontres mixtes quand une femme à l’honneur elle devra jouer son premier coup</w:t>
      </w:r>
      <w:r w:rsidR="000026EB">
        <w:t xml:space="preserve"> </w:t>
      </w:r>
      <w:r>
        <w:t>avant l’homme qu’elle rencontre.</w:t>
      </w:r>
    </w:p>
    <w:p w14:paraId="078A8C52" w14:textId="262A81A5" w:rsidR="00FA0BC5" w:rsidRPr="00FA0BC5" w:rsidRDefault="00FA0BC5" w:rsidP="00FA0BC5">
      <w:r w:rsidRPr="00FA0BC5">
        <w:rPr>
          <w:b/>
          <w:bCs/>
        </w:rPr>
        <w:t xml:space="preserve">Article </w:t>
      </w:r>
      <w:r w:rsidR="000026EB">
        <w:rPr>
          <w:b/>
          <w:bCs/>
        </w:rPr>
        <w:t>7</w:t>
      </w:r>
      <w:r w:rsidRPr="00FA0BC5">
        <w:rPr>
          <w:b/>
          <w:bCs/>
        </w:rPr>
        <w:t xml:space="preserve"> - Tirage au sort</w:t>
      </w:r>
      <w:r w:rsidRPr="00FA0BC5">
        <w:t xml:space="preserve"> Un tirage au sort est effectué pour déterminer les rencontres, en intégrant 8 têtes de séries </w:t>
      </w:r>
      <w:r>
        <w:t xml:space="preserve">par tableau </w:t>
      </w:r>
      <w:r w:rsidRPr="00FA0BC5">
        <w:t>selon les index d’inscription.</w:t>
      </w:r>
    </w:p>
    <w:p w14:paraId="6935DEA8" w14:textId="20FDB453" w:rsidR="00FA0BC5" w:rsidRPr="00FA0BC5" w:rsidRDefault="00FA0BC5" w:rsidP="00FA0BC5">
      <w:r w:rsidRPr="00FA0BC5">
        <w:rPr>
          <w:b/>
          <w:bCs/>
        </w:rPr>
        <w:t xml:space="preserve">Article </w:t>
      </w:r>
      <w:r w:rsidR="000026EB">
        <w:rPr>
          <w:b/>
          <w:bCs/>
        </w:rPr>
        <w:t>8</w:t>
      </w:r>
      <w:r w:rsidRPr="00FA0BC5">
        <w:rPr>
          <w:b/>
          <w:bCs/>
        </w:rPr>
        <w:t xml:space="preserve"> - Règles de jeu</w:t>
      </w:r>
      <w:r w:rsidRPr="00FA0BC5">
        <w:t xml:space="preserve"> Les règles appliquées sont celles du Royal &amp; Ancient Golf Club of St Andrews et les règles locales du club. En cas de litige, le comité tranchera.</w:t>
      </w:r>
    </w:p>
    <w:p w14:paraId="52ABCE10" w14:textId="32E4B6C0" w:rsidR="00FA0BC5" w:rsidRPr="00FA0BC5" w:rsidRDefault="00FA0BC5" w:rsidP="00FA0BC5">
      <w:r w:rsidRPr="00FA0BC5">
        <w:rPr>
          <w:b/>
          <w:bCs/>
        </w:rPr>
        <w:t xml:space="preserve">Article </w:t>
      </w:r>
      <w:r w:rsidR="000026EB">
        <w:rPr>
          <w:b/>
          <w:bCs/>
        </w:rPr>
        <w:t>9</w:t>
      </w:r>
      <w:r w:rsidRPr="00FA0BC5">
        <w:rPr>
          <w:b/>
          <w:bCs/>
        </w:rPr>
        <w:t xml:space="preserve"> - Départage et forfaits</w:t>
      </w:r>
    </w:p>
    <w:p w14:paraId="240D1F65" w14:textId="3B8AE478" w:rsidR="00FA0BC5" w:rsidRPr="00FA0BC5" w:rsidRDefault="00FA0BC5" w:rsidP="00FA0BC5">
      <w:pPr>
        <w:numPr>
          <w:ilvl w:val="0"/>
          <w:numId w:val="1"/>
        </w:numPr>
      </w:pPr>
      <w:r w:rsidRPr="00FA0BC5">
        <w:t>En cas d’égalité à l’issue des 18 trous, un play-off en mort subite est disputé à partir du trou n°1.</w:t>
      </w:r>
      <w:r w:rsidR="00F7240F">
        <w:t xml:space="preserve"> Par la 2</w:t>
      </w:r>
      <w:r w:rsidR="00F7240F" w:rsidRPr="00F7240F">
        <w:rPr>
          <w:vertAlign w:val="superscript"/>
        </w:rPr>
        <w:t>ème</w:t>
      </w:r>
      <w:r w:rsidR="00F7240F">
        <w:t xml:space="preserve"> série, les coups rendus sont les mêmes </w:t>
      </w:r>
      <w:r w:rsidR="00522E40">
        <w:t>que lors du 1</w:t>
      </w:r>
      <w:r w:rsidR="00522E40" w:rsidRPr="00522E40">
        <w:rPr>
          <w:vertAlign w:val="superscript"/>
        </w:rPr>
        <w:t>er</w:t>
      </w:r>
      <w:r w:rsidR="00522E40">
        <w:t xml:space="preserve"> tour.</w:t>
      </w:r>
    </w:p>
    <w:p w14:paraId="267A2888" w14:textId="5D0C6A56" w:rsidR="00FA0BC5" w:rsidRDefault="00A44F32" w:rsidP="00FA0BC5">
      <w:pPr>
        <w:numPr>
          <w:ilvl w:val="0"/>
          <w:numId w:val="1"/>
        </w:numPr>
      </w:pPr>
      <w:r>
        <w:t>Sauf accord du comité pour un motif légitime, tout joueur ne pouvant pas jouer dans les délais impartis sera considér</w:t>
      </w:r>
      <w:r w:rsidR="00522E40">
        <w:t>é</w:t>
      </w:r>
      <w:r>
        <w:t xml:space="preserve"> comme forfait.</w:t>
      </w:r>
    </w:p>
    <w:p w14:paraId="60AA561C" w14:textId="2084B7CE" w:rsidR="000026EB" w:rsidRPr="00FA0BC5" w:rsidRDefault="000026EB" w:rsidP="00FA0BC5">
      <w:pPr>
        <w:numPr>
          <w:ilvl w:val="0"/>
          <w:numId w:val="1"/>
        </w:numPr>
      </w:pPr>
      <w:r>
        <w:t>Si aucun des 2 adversaires n’a contacté l’autre pour organiser un match dans les délais impartis, les 2 seront considérés comme forfait.</w:t>
      </w:r>
    </w:p>
    <w:p w14:paraId="37719DC8" w14:textId="371D311E" w:rsidR="00FA0BC5" w:rsidRPr="00FA0BC5" w:rsidRDefault="00FA0BC5" w:rsidP="00FA0BC5">
      <w:r w:rsidRPr="00FA0BC5">
        <w:rPr>
          <w:b/>
          <w:bCs/>
        </w:rPr>
        <w:lastRenderedPageBreak/>
        <w:t xml:space="preserve">Article </w:t>
      </w:r>
      <w:r w:rsidR="000026EB">
        <w:rPr>
          <w:b/>
          <w:bCs/>
        </w:rPr>
        <w:t>10</w:t>
      </w:r>
      <w:r w:rsidRPr="00FA0BC5">
        <w:rPr>
          <w:b/>
          <w:bCs/>
        </w:rPr>
        <w:t xml:space="preserve"> - Calendrier des matchs</w:t>
      </w:r>
      <w:r w:rsidRPr="00FA0BC5">
        <w:t xml:space="preserve"> Les matchs doivent être joués aux dates prévues par le c</w:t>
      </w:r>
      <w:r>
        <w:t>alendrier</w:t>
      </w:r>
      <w:r w:rsidRPr="00FA0BC5">
        <w:t xml:space="preserve">. </w:t>
      </w:r>
      <w:r w:rsidR="000026EB">
        <w:t xml:space="preserve">Les joueurs sont tenus d’organiser eux-mêmes leurs rencontres. </w:t>
      </w:r>
      <w:r w:rsidRPr="00FA0BC5">
        <w:t>Tout report doit être validé par le comité et les deux joueurs.</w:t>
      </w:r>
      <w:r>
        <w:t xml:space="preserve"> Les dates limites sont celles du tableau des rencontres.</w:t>
      </w:r>
    </w:p>
    <w:p w14:paraId="1CBEDA39" w14:textId="574E04D7" w:rsidR="00FA0BC5" w:rsidRPr="00FA0BC5" w:rsidRDefault="00FA0BC5" w:rsidP="00FA0BC5">
      <w:r w:rsidRPr="00FA0BC5">
        <w:rPr>
          <w:b/>
          <w:bCs/>
        </w:rPr>
        <w:t xml:space="preserve">Article </w:t>
      </w:r>
      <w:r w:rsidR="00522E40">
        <w:rPr>
          <w:b/>
          <w:bCs/>
        </w:rPr>
        <w:t>1</w:t>
      </w:r>
      <w:r w:rsidR="000026EB">
        <w:rPr>
          <w:b/>
          <w:bCs/>
        </w:rPr>
        <w:t>1</w:t>
      </w:r>
      <w:r w:rsidRPr="00FA0BC5">
        <w:rPr>
          <w:b/>
          <w:bCs/>
        </w:rPr>
        <w:t xml:space="preserve"> - Conditions météorologiques</w:t>
      </w:r>
      <w:r w:rsidRPr="00FA0BC5">
        <w:t xml:space="preserve"> </w:t>
      </w:r>
      <w:r>
        <w:t xml:space="preserve">Si un match ne peut pas aller à </w:t>
      </w:r>
      <w:r w:rsidR="00522E40">
        <w:t>son</w:t>
      </w:r>
      <w:r>
        <w:t xml:space="preserve"> terme pour divers motifs (Orage, nuit, pluie empêchant le jeu</w:t>
      </w:r>
      <w:r w:rsidR="00A44F32">
        <w:t>, …</w:t>
      </w:r>
      <w:r>
        <w:t xml:space="preserve">) il sera repris là où il en était </w:t>
      </w:r>
      <w:r w:rsidR="00A44F32">
        <w:t>à une date proche</w:t>
      </w:r>
      <w:r>
        <w:t xml:space="preserve"> ou </w:t>
      </w:r>
      <w:r w:rsidR="00522E40">
        <w:t xml:space="preserve">alors </w:t>
      </w:r>
      <w:r>
        <w:t>un nouveau match sera rejou</w:t>
      </w:r>
      <w:r w:rsidR="00A44F32">
        <w:t>é</w:t>
      </w:r>
      <w:r>
        <w:t xml:space="preserve"> avec accord des 2 joueurs.</w:t>
      </w:r>
    </w:p>
    <w:p w14:paraId="60C68B01" w14:textId="4F6A82A2" w:rsidR="00FA0BC5" w:rsidRPr="00FA0BC5" w:rsidRDefault="00FA0BC5" w:rsidP="00FA0BC5">
      <w:r w:rsidRPr="00FA0BC5">
        <w:rPr>
          <w:b/>
          <w:bCs/>
        </w:rPr>
        <w:t>Article 1</w:t>
      </w:r>
      <w:r w:rsidR="000026EB">
        <w:rPr>
          <w:b/>
          <w:bCs/>
        </w:rPr>
        <w:t>2</w:t>
      </w:r>
      <w:r w:rsidRPr="00FA0BC5">
        <w:rPr>
          <w:b/>
          <w:bCs/>
        </w:rPr>
        <w:t xml:space="preserve"> - Arbitrage et litiges</w:t>
      </w:r>
      <w:r w:rsidRPr="00FA0BC5">
        <w:t xml:space="preserve"> Tout litige doit être signalé au comité dans les plus brefs délais. La décision du comité est sans appel.</w:t>
      </w:r>
    </w:p>
    <w:p w14:paraId="43B2AF9A" w14:textId="75B601B1" w:rsidR="00D575C7" w:rsidRDefault="00FA0BC5">
      <w:r w:rsidRPr="00FA0BC5">
        <w:rPr>
          <w:b/>
          <w:bCs/>
        </w:rPr>
        <w:t>Article 1</w:t>
      </w:r>
      <w:r w:rsidR="000026EB">
        <w:rPr>
          <w:b/>
          <w:bCs/>
        </w:rPr>
        <w:t>3</w:t>
      </w:r>
      <w:r w:rsidRPr="00FA0BC5">
        <w:rPr>
          <w:b/>
          <w:bCs/>
        </w:rPr>
        <w:t xml:space="preserve"> - Remise des prix</w:t>
      </w:r>
      <w:r w:rsidRPr="00FA0BC5">
        <w:t xml:space="preserve"> Une remise des prix aura lieu à l’issue du championnat. </w:t>
      </w:r>
      <w:r w:rsidR="00A44F32">
        <w:t xml:space="preserve">Les vainqueurs seront </w:t>
      </w:r>
      <w:r w:rsidR="00522E40">
        <w:t>récompensés</w:t>
      </w:r>
      <w:r w:rsidR="00A44F32">
        <w:t xml:space="preserve"> lors de la coupe du président.</w:t>
      </w:r>
    </w:p>
    <w:p w14:paraId="4763B11D" w14:textId="77777777" w:rsidR="003770AE" w:rsidRDefault="003770AE"/>
    <w:p w14:paraId="333DBD1C" w14:textId="3ED0E38D" w:rsidR="003770AE" w:rsidRDefault="003770AE">
      <w:pPr>
        <w:rPr>
          <w:b/>
          <w:bCs/>
        </w:rPr>
      </w:pPr>
      <w:r>
        <w:rPr>
          <w:b/>
          <w:bCs/>
        </w:rPr>
        <w:t>Comité :</w:t>
      </w:r>
    </w:p>
    <w:p w14:paraId="61AF98B0" w14:textId="4F4CD466" w:rsidR="003770AE" w:rsidRDefault="003770AE">
      <w:r>
        <w:t>Pierre KREPPER 06.73.94.70.59</w:t>
      </w:r>
    </w:p>
    <w:sectPr w:rsidR="0037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91571"/>
    <w:multiLevelType w:val="multilevel"/>
    <w:tmpl w:val="6868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46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C5"/>
    <w:rsid w:val="000026EB"/>
    <w:rsid w:val="003770AE"/>
    <w:rsid w:val="00522E40"/>
    <w:rsid w:val="00594C48"/>
    <w:rsid w:val="005E33BF"/>
    <w:rsid w:val="00713891"/>
    <w:rsid w:val="00A44F32"/>
    <w:rsid w:val="00A66276"/>
    <w:rsid w:val="00D575C7"/>
    <w:rsid w:val="00F7240F"/>
    <w:rsid w:val="00FA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D555"/>
  <w15:chartTrackingRefBased/>
  <w15:docId w15:val="{222E2706-7696-464F-900B-AD16CBBC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0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0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0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0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0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0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0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0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0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0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A0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A0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A0BC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A0BC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A0B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A0B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A0B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A0B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A0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0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0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A0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A0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A0B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A0B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A0B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0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0B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A0B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Krepper</dc:creator>
  <cp:keywords/>
  <dc:description/>
  <cp:lastModifiedBy>Pierre Krepper</cp:lastModifiedBy>
  <cp:revision>3</cp:revision>
  <dcterms:created xsi:type="dcterms:W3CDTF">2025-02-19T15:43:00Z</dcterms:created>
  <dcterms:modified xsi:type="dcterms:W3CDTF">2025-03-18T15:47:00Z</dcterms:modified>
</cp:coreProperties>
</file>